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5C9" w:rsidRPr="005F6830" w:rsidRDefault="00BC75C9" w:rsidP="00BC75C9">
      <w:pPr>
        <w:tabs>
          <w:tab w:val="left" w:pos="1920"/>
        </w:tabs>
        <w:jc w:val="center"/>
        <w:rPr>
          <w:b/>
          <w:sz w:val="28"/>
          <w:szCs w:val="28"/>
          <w:lang w:val="ru-RU"/>
        </w:rPr>
      </w:pPr>
      <w:proofErr w:type="spellStart"/>
      <w:r w:rsidRPr="005F6830">
        <w:rPr>
          <w:b/>
          <w:sz w:val="28"/>
          <w:szCs w:val="28"/>
          <w:lang w:val="ru-RU"/>
        </w:rPr>
        <w:t>Қарапайым</w:t>
      </w:r>
      <w:proofErr w:type="spellEnd"/>
      <w:r w:rsidRPr="005F6830">
        <w:rPr>
          <w:b/>
          <w:sz w:val="28"/>
          <w:szCs w:val="28"/>
          <w:lang w:val="ru-RU"/>
        </w:rPr>
        <w:t xml:space="preserve"> </w:t>
      </w:r>
      <w:proofErr w:type="spellStart"/>
      <w:r w:rsidRPr="005F6830">
        <w:rPr>
          <w:b/>
          <w:sz w:val="28"/>
          <w:szCs w:val="28"/>
          <w:lang w:val="ru-RU"/>
        </w:rPr>
        <w:t>тұйықталған</w:t>
      </w:r>
      <w:proofErr w:type="spellEnd"/>
      <w:r w:rsidRPr="005F6830">
        <w:rPr>
          <w:b/>
          <w:sz w:val="28"/>
          <w:szCs w:val="28"/>
          <w:lang w:val="ru-RU"/>
        </w:rPr>
        <w:t xml:space="preserve"> </w:t>
      </w:r>
      <w:proofErr w:type="spellStart"/>
      <w:r w:rsidRPr="005F6830">
        <w:rPr>
          <w:b/>
          <w:sz w:val="28"/>
          <w:szCs w:val="28"/>
          <w:lang w:val="ru-RU"/>
        </w:rPr>
        <w:t>торапты</w:t>
      </w:r>
      <w:proofErr w:type="spellEnd"/>
      <w:r w:rsidRPr="005F6830">
        <w:rPr>
          <w:b/>
          <w:sz w:val="28"/>
          <w:szCs w:val="28"/>
          <w:lang w:val="ru-RU"/>
        </w:rPr>
        <w:t xml:space="preserve"> </w:t>
      </w:r>
      <w:proofErr w:type="spellStart"/>
      <w:r w:rsidRPr="005F6830">
        <w:rPr>
          <w:b/>
          <w:sz w:val="28"/>
          <w:szCs w:val="28"/>
          <w:lang w:val="ru-RU"/>
        </w:rPr>
        <w:t>есептеу</w:t>
      </w:r>
      <w:proofErr w:type="spellEnd"/>
    </w:p>
    <w:p w:rsidR="00BC75C9" w:rsidRPr="005F6830" w:rsidRDefault="00BC75C9" w:rsidP="00BC75C9">
      <w:pPr>
        <w:tabs>
          <w:tab w:val="left" w:pos="1920"/>
        </w:tabs>
        <w:jc w:val="center"/>
        <w:rPr>
          <w:b/>
          <w:sz w:val="28"/>
          <w:szCs w:val="28"/>
          <w:lang w:val="ru-RU"/>
        </w:rPr>
      </w:pPr>
    </w:p>
    <w:p w:rsidR="00BC75C9" w:rsidRPr="005F6830" w:rsidRDefault="00BC75C9" w:rsidP="00BC75C9">
      <w:pPr>
        <w:tabs>
          <w:tab w:val="left" w:pos="709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ab/>
      </w:r>
      <w:proofErr w:type="spellStart"/>
      <w:r w:rsidRPr="005F6830">
        <w:rPr>
          <w:sz w:val="28"/>
          <w:szCs w:val="28"/>
        </w:rPr>
        <w:t>Электр</w:t>
      </w:r>
      <w:proofErr w:type="spellEnd"/>
      <w:r w:rsidRPr="005F6830">
        <w:rPr>
          <w:sz w:val="28"/>
          <w:szCs w:val="28"/>
          <w:lang w:val="kk-KZ"/>
        </w:rPr>
        <w:t>лік торап</w:t>
      </w:r>
      <w:r w:rsidRPr="005F6830">
        <w:rPr>
          <w:sz w:val="28"/>
          <w:szCs w:val="28"/>
        </w:rPr>
        <w:t xml:space="preserve"> (</w:t>
      </w:r>
      <w:r w:rsidRPr="005F6830">
        <w:rPr>
          <w:sz w:val="28"/>
          <w:szCs w:val="28"/>
          <w:lang w:val="kk-KZ"/>
        </w:rPr>
        <w:t xml:space="preserve">сурет </w:t>
      </w:r>
      <w:r w:rsidRPr="005F6830">
        <w:rPr>
          <w:sz w:val="28"/>
          <w:szCs w:val="28"/>
          <w:lang w:val="ru-RU"/>
        </w:rPr>
        <w:t>6.</w:t>
      </w:r>
      <w:r w:rsidRPr="005F6830">
        <w:rPr>
          <w:sz w:val="28"/>
          <w:szCs w:val="28"/>
        </w:rPr>
        <w:t>3)</w:t>
      </w:r>
      <w:r w:rsidRPr="005F6830">
        <w:rPr>
          <w:sz w:val="28"/>
          <w:szCs w:val="28"/>
          <w:lang w:val="kk-KZ"/>
        </w:rPr>
        <w:t xml:space="preserve"> кернеу 35 кВ әуе желілерімен орындалған</w:t>
      </w:r>
      <w:r w:rsidRPr="005F6830">
        <w:rPr>
          <w:sz w:val="28"/>
          <w:szCs w:val="28"/>
        </w:rPr>
        <w:t xml:space="preserve"> (</w:t>
      </w:r>
      <w:r w:rsidRPr="005F6830">
        <w:rPr>
          <w:sz w:val="28"/>
          <w:szCs w:val="28"/>
          <w:lang w:val="kk-KZ"/>
        </w:rPr>
        <w:t xml:space="preserve">сым </w:t>
      </w:r>
      <w:r w:rsidRPr="005F6830">
        <w:rPr>
          <w:sz w:val="28"/>
          <w:szCs w:val="28"/>
        </w:rPr>
        <w:t>АС</w:t>
      </w:r>
      <w:r w:rsidRPr="005F6830">
        <w:rPr>
          <w:sz w:val="28"/>
          <w:szCs w:val="28"/>
          <w:lang w:val="kk-KZ"/>
        </w:rPr>
        <w:t xml:space="preserve"> маркалы</w:t>
      </w:r>
      <w:r w:rsidRPr="005F6830">
        <w:rPr>
          <w:sz w:val="28"/>
          <w:szCs w:val="28"/>
        </w:rPr>
        <w:t xml:space="preserve">). </w:t>
      </w:r>
      <w:r w:rsidRPr="005F6830">
        <w:rPr>
          <w:sz w:val="28"/>
          <w:szCs w:val="28"/>
          <w:lang w:val="kk-KZ"/>
        </w:rPr>
        <w:t>Экономикалық қимасын анықтау керек.</w:t>
      </w:r>
      <w:r w:rsidRPr="005F6830">
        <w:rPr>
          <w:sz w:val="28"/>
          <w:szCs w:val="28"/>
        </w:rPr>
        <w:t xml:space="preserve"> </w:t>
      </w:r>
    </w:p>
    <w:p w:rsidR="00BC75C9" w:rsidRPr="005F6830" w:rsidRDefault="00BC75C9" w:rsidP="00BC75C9">
      <w:pPr>
        <w:tabs>
          <w:tab w:val="left" w:pos="1920"/>
        </w:tabs>
        <w:jc w:val="both"/>
        <w:rPr>
          <w:sz w:val="28"/>
          <w:szCs w:val="28"/>
          <w:lang w:val="kk-KZ"/>
        </w:rPr>
      </w:pPr>
      <w:r w:rsidRPr="005F6830">
        <w:rPr>
          <w:sz w:val="28"/>
          <w:szCs w:val="28"/>
        </w:rPr>
        <w:t xml:space="preserve">         </w:t>
      </w:r>
      <w:proofErr w:type="spellStart"/>
      <w:r w:rsidRPr="005F6830">
        <w:rPr>
          <w:sz w:val="28"/>
          <w:szCs w:val="28"/>
        </w:rPr>
        <w:t>Таңдалған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қиманы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нормал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және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апаттық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режимдерде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қызуға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тексеру</w:t>
      </w:r>
      <w:proofErr w:type="spellEnd"/>
      <w:r w:rsidRPr="005F6830">
        <w:rPr>
          <w:sz w:val="28"/>
          <w:szCs w:val="28"/>
        </w:rPr>
        <w:t xml:space="preserve">. </w:t>
      </w:r>
      <w:r w:rsidRPr="00BC75C9">
        <w:rPr>
          <w:sz w:val="28"/>
          <w:szCs w:val="28"/>
        </w:rPr>
        <w:t>Апаттан кейінгі режим ретінде аса жүктелген аумақтың өшуін қарастыру.</w:t>
      </w:r>
    </w:p>
    <w:p w:rsidR="00BC75C9" w:rsidRPr="005F6830" w:rsidRDefault="00BC75C9" w:rsidP="00BC75C9">
      <w:pPr>
        <w:tabs>
          <w:tab w:val="left" w:pos="1920"/>
        </w:tabs>
        <w:rPr>
          <w:sz w:val="28"/>
          <w:szCs w:val="28"/>
        </w:rPr>
      </w:pPr>
    </w:p>
    <w:p w:rsidR="00BC75C9" w:rsidRPr="005F6830" w:rsidRDefault="00BC75C9" w:rsidP="00BC75C9">
      <w:pPr>
        <w:tabs>
          <w:tab w:val="left" w:pos="1920"/>
        </w:tabs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Кесте</w:t>
      </w:r>
      <w:r w:rsidRPr="005F6830">
        <w:rPr>
          <w:sz w:val="28"/>
          <w:szCs w:val="28"/>
        </w:rPr>
        <w:t xml:space="preserve"> </w:t>
      </w:r>
      <w:r w:rsidRPr="00BC75C9">
        <w:rPr>
          <w:sz w:val="28"/>
          <w:szCs w:val="28"/>
        </w:rPr>
        <w:t>6.</w:t>
      </w:r>
      <w:r w:rsidRPr="005F6830">
        <w:rPr>
          <w:sz w:val="28"/>
          <w:szCs w:val="28"/>
        </w:rPr>
        <w:t>3</w:t>
      </w:r>
      <w:r w:rsidRPr="00BC75C9">
        <w:rPr>
          <w:sz w:val="28"/>
          <w:szCs w:val="28"/>
        </w:rPr>
        <w:t xml:space="preserve"> –</w:t>
      </w:r>
      <w:r w:rsidRPr="005F6830">
        <w:rPr>
          <w:sz w:val="28"/>
          <w:szCs w:val="28"/>
        </w:rPr>
        <w:t xml:space="preserve"> </w:t>
      </w:r>
      <w:r w:rsidRPr="005F6830">
        <w:rPr>
          <w:sz w:val="28"/>
          <w:szCs w:val="28"/>
          <w:lang w:val="kk-KZ"/>
        </w:rPr>
        <w:t>Бастапқы мәліметтер</w:t>
      </w:r>
    </w:p>
    <w:tbl>
      <w:tblPr>
        <w:tblW w:w="96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79"/>
        <w:gridCol w:w="965"/>
        <w:gridCol w:w="965"/>
        <w:gridCol w:w="967"/>
        <w:gridCol w:w="966"/>
        <w:gridCol w:w="966"/>
        <w:gridCol w:w="967"/>
        <w:gridCol w:w="965"/>
        <w:gridCol w:w="965"/>
        <w:gridCol w:w="966"/>
      </w:tblGrid>
      <w:tr w:rsidR="00BC75C9" w:rsidRPr="005F6830" w:rsidTr="006D6BC0">
        <w:trPr>
          <w:trHeight w:val="605"/>
        </w:trPr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  <w:lang w:val="ru-RU"/>
              </w:rPr>
            </w:pPr>
            <w:proofErr w:type="spellStart"/>
            <w:r w:rsidRPr="005F6830">
              <w:rPr>
                <w:sz w:val="28"/>
                <w:szCs w:val="28"/>
                <w:lang w:val="ru-RU"/>
              </w:rPr>
              <w:t>Нұсқа</w:t>
            </w:r>
            <w:proofErr w:type="spellEnd"/>
            <w:r w:rsidRPr="005F6830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F6830">
              <w:rPr>
                <w:sz w:val="28"/>
                <w:szCs w:val="28"/>
                <w:lang w:val="ru-RU"/>
              </w:rPr>
              <w:t>нөмірі</w:t>
            </w:r>
            <w:proofErr w:type="spellEnd"/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Р</w:t>
            </w:r>
            <w:r w:rsidRPr="005F6830">
              <w:rPr>
                <w:position w:val="-10"/>
                <w:sz w:val="28"/>
                <w:szCs w:val="28"/>
              </w:rPr>
              <w:object w:dxaOrig="12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pt;height:17.25pt" o:ole="">
                  <v:imagedata r:id="rId4" o:title=""/>
                </v:shape>
                <o:OLEObject Type="Embed" ProgID="Equation.3" ShapeID="_x0000_i1025" DrawAspect="Content" ObjectID="_1668849021" r:id="rId5"/>
              </w:object>
            </w:r>
            <w:r w:rsidRPr="005F6830">
              <w:rPr>
                <w:sz w:val="28"/>
                <w:szCs w:val="28"/>
              </w:rPr>
              <w:t>,</w:t>
            </w:r>
          </w:p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кВт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  <w:lang w:val="en-US"/>
              </w:rPr>
            </w:pPr>
            <w:proofErr w:type="spellStart"/>
            <w:r w:rsidRPr="005F6830">
              <w:rPr>
                <w:sz w:val="28"/>
                <w:szCs w:val="28"/>
                <w:lang w:val="en-US"/>
              </w:rPr>
              <w:t>cosφ</w:t>
            </w:r>
            <w:proofErr w:type="spellEnd"/>
            <w:r w:rsidRPr="005F6830">
              <w:rPr>
                <w:position w:val="-10"/>
                <w:sz w:val="28"/>
                <w:szCs w:val="28"/>
                <w:lang w:val="en-US"/>
              </w:rPr>
              <w:object w:dxaOrig="120" w:dyaOrig="340">
                <v:shape id="_x0000_i1026" type="#_x0000_t75" style="width:6pt;height:17.25pt" o:ole="">
                  <v:imagedata r:id="rId6" o:title=""/>
                </v:shape>
                <o:OLEObject Type="Embed" ProgID="Equation.3" ShapeID="_x0000_i1026" DrawAspect="Content" ObjectID="_1668849022" r:id="rId7"/>
              </w:objec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proofErr w:type="spellStart"/>
            <w:r w:rsidRPr="005F6830">
              <w:rPr>
                <w:sz w:val="28"/>
                <w:szCs w:val="28"/>
              </w:rPr>
              <w:t>Тмакс</w:t>
            </w:r>
            <w:proofErr w:type="spellEnd"/>
            <w:r w:rsidRPr="005F6830">
              <w:rPr>
                <w:position w:val="-10"/>
                <w:sz w:val="28"/>
                <w:szCs w:val="28"/>
              </w:rPr>
              <w:object w:dxaOrig="120" w:dyaOrig="340">
                <v:shape id="_x0000_i1027" type="#_x0000_t75" style="width:6pt;height:17.25pt" o:ole="">
                  <v:imagedata r:id="rId6" o:title=""/>
                </v:shape>
                <o:OLEObject Type="Embed" ProgID="Equation.3" ShapeID="_x0000_i1027" DrawAspect="Content" ObjectID="_1668849023" r:id="rId8"/>
              </w:object>
            </w:r>
          </w:p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 xml:space="preserve">   ч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Р</w:t>
            </w:r>
            <w:r w:rsidRPr="005F6830">
              <w:rPr>
                <w:position w:val="-10"/>
                <w:sz w:val="28"/>
                <w:szCs w:val="28"/>
              </w:rPr>
              <w:object w:dxaOrig="160" w:dyaOrig="340">
                <v:shape id="_x0000_i1028" type="#_x0000_t75" style="width:8.25pt;height:17.25pt" o:ole="">
                  <v:imagedata r:id="rId9" o:title=""/>
                </v:shape>
                <o:OLEObject Type="Embed" ProgID="Equation.3" ShapeID="_x0000_i1028" DrawAspect="Content" ObjectID="_1668849024" r:id="rId10"/>
              </w:object>
            </w:r>
            <w:r w:rsidRPr="005F6830">
              <w:rPr>
                <w:sz w:val="28"/>
                <w:szCs w:val="28"/>
              </w:rPr>
              <w:t>,</w:t>
            </w:r>
          </w:p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кВт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proofErr w:type="spellStart"/>
            <w:r w:rsidRPr="005F6830">
              <w:rPr>
                <w:sz w:val="28"/>
                <w:szCs w:val="28"/>
                <w:lang w:val="en-US"/>
              </w:rPr>
              <w:t>cosφ</w:t>
            </w:r>
            <w:proofErr w:type="spellEnd"/>
            <w:r w:rsidRPr="005F6830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29" type="#_x0000_t75" style="width:8.25pt;height:17.25pt" o:ole="">
                  <v:imagedata r:id="rId9" o:title=""/>
                </v:shape>
                <o:OLEObject Type="Embed" ProgID="Equation.3" ShapeID="_x0000_i1029" DrawAspect="Content" ObjectID="_1668849025" r:id="rId11"/>
              </w:objec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proofErr w:type="spellStart"/>
            <w:r w:rsidRPr="005F6830">
              <w:rPr>
                <w:sz w:val="28"/>
                <w:szCs w:val="28"/>
              </w:rPr>
              <w:t>Тмакс</w:t>
            </w:r>
            <w:proofErr w:type="spellEnd"/>
            <w:r w:rsidRPr="005F6830">
              <w:rPr>
                <w:position w:val="-10"/>
                <w:sz w:val="28"/>
                <w:szCs w:val="28"/>
              </w:rPr>
              <w:object w:dxaOrig="160" w:dyaOrig="340">
                <v:shape id="_x0000_i1030" type="#_x0000_t75" style="width:8.25pt;height:17.25pt" o:ole="">
                  <v:imagedata r:id="rId9" o:title=""/>
                </v:shape>
                <o:OLEObject Type="Embed" ProgID="Equation.3" ShapeID="_x0000_i1030" DrawAspect="Content" ObjectID="_1668849026" r:id="rId12"/>
              </w:object>
            </w:r>
          </w:p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 xml:space="preserve">   ч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  <w:lang w:val="en-US"/>
              </w:rPr>
            </w:pPr>
            <w:r w:rsidRPr="005F6830">
              <w:rPr>
                <w:sz w:val="28"/>
                <w:szCs w:val="28"/>
                <w:lang w:val="en-US"/>
              </w:rPr>
              <w:t xml:space="preserve"> L</w:t>
            </w:r>
            <w:r w:rsidRPr="005F6830">
              <w:rPr>
                <w:position w:val="-10"/>
                <w:sz w:val="28"/>
                <w:szCs w:val="28"/>
                <w:lang w:val="en-US"/>
              </w:rPr>
              <w:object w:dxaOrig="120" w:dyaOrig="340">
                <v:shape id="_x0000_i1031" type="#_x0000_t75" style="width:6pt;height:17.25pt" o:ole="">
                  <v:imagedata r:id="rId6" o:title=""/>
                </v:shape>
                <o:OLEObject Type="Embed" ProgID="Equation.3" ShapeID="_x0000_i1031" DrawAspect="Content" ObjectID="_1668849027" r:id="rId13"/>
              </w:object>
            </w:r>
          </w:p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км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  <w:lang w:val="en-US"/>
              </w:rPr>
            </w:pPr>
            <w:r w:rsidRPr="005F6830">
              <w:rPr>
                <w:sz w:val="28"/>
                <w:szCs w:val="28"/>
              </w:rPr>
              <w:t xml:space="preserve"> </w:t>
            </w:r>
            <w:r w:rsidRPr="005F6830">
              <w:rPr>
                <w:sz w:val="28"/>
                <w:szCs w:val="28"/>
                <w:lang w:val="en-US"/>
              </w:rPr>
              <w:t>L</w:t>
            </w:r>
            <w:r w:rsidRPr="005F6830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32" type="#_x0000_t75" style="width:8.25pt;height:17.25pt" o:ole="">
                  <v:imagedata r:id="rId9" o:title=""/>
                </v:shape>
                <o:OLEObject Type="Embed" ProgID="Equation.3" ShapeID="_x0000_i1032" DrawAspect="Content" ObjectID="_1668849028" r:id="rId14"/>
              </w:object>
            </w:r>
          </w:p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км</w:t>
            </w:r>
          </w:p>
        </w:tc>
        <w:tc>
          <w:tcPr>
            <w:tcW w:w="968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 xml:space="preserve"> </w:t>
            </w:r>
            <w:r w:rsidRPr="005F6830">
              <w:rPr>
                <w:sz w:val="28"/>
                <w:szCs w:val="28"/>
                <w:lang w:val="en-US"/>
              </w:rPr>
              <w:t>L</w:t>
            </w:r>
            <w:r w:rsidRPr="005F6830">
              <w:rPr>
                <w:position w:val="-12"/>
                <w:sz w:val="28"/>
                <w:szCs w:val="28"/>
                <w:lang w:val="en-US"/>
              </w:rPr>
              <w:object w:dxaOrig="139" w:dyaOrig="360">
                <v:shape id="_x0000_i1033" type="#_x0000_t75" style="width:6.75pt;height:18pt" o:ole="">
                  <v:imagedata r:id="rId15" o:title=""/>
                </v:shape>
                <o:OLEObject Type="Embed" ProgID="Equation.3" ShapeID="_x0000_i1033" DrawAspect="Content" ObjectID="_1668849029" r:id="rId16"/>
              </w:object>
            </w:r>
          </w:p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км</w:t>
            </w:r>
          </w:p>
        </w:tc>
      </w:tr>
      <w:tr w:rsidR="00BC75C9" w:rsidRPr="005F6830" w:rsidTr="006D6BC0">
        <w:trPr>
          <w:trHeight w:val="645"/>
        </w:trPr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5F6830">
              <w:rPr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3500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0,9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4700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4100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0,88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5200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10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8</w:t>
            </w:r>
          </w:p>
        </w:tc>
        <w:tc>
          <w:tcPr>
            <w:tcW w:w="968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5</w:t>
            </w:r>
          </w:p>
        </w:tc>
      </w:tr>
      <w:tr w:rsidR="00BC75C9" w:rsidRPr="005F6830" w:rsidTr="006D6BC0">
        <w:trPr>
          <w:trHeight w:val="605"/>
        </w:trPr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5F6830">
              <w:rPr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2700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0,85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8100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3900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0,9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4900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10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5</w:t>
            </w:r>
          </w:p>
        </w:tc>
        <w:tc>
          <w:tcPr>
            <w:tcW w:w="968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8</w:t>
            </w:r>
          </w:p>
        </w:tc>
      </w:tr>
      <w:tr w:rsidR="00BC75C9" w:rsidRPr="005F6830" w:rsidTr="006D6BC0">
        <w:trPr>
          <w:trHeight w:val="645"/>
        </w:trPr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5F6830">
              <w:rPr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2200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0,88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5200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2700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0,85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5100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12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8</w:t>
            </w:r>
          </w:p>
        </w:tc>
        <w:tc>
          <w:tcPr>
            <w:tcW w:w="968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6</w:t>
            </w:r>
          </w:p>
        </w:tc>
      </w:tr>
      <w:tr w:rsidR="00BC75C9" w:rsidRPr="005F6830" w:rsidTr="006D6BC0">
        <w:trPr>
          <w:trHeight w:val="645"/>
        </w:trPr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5F6830">
              <w:rPr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3000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0,89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5500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4200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0,86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4700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8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10</w:t>
            </w:r>
          </w:p>
        </w:tc>
        <w:tc>
          <w:tcPr>
            <w:tcW w:w="968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12</w:t>
            </w:r>
          </w:p>
        </w:tc>
      </w:tr>
      <w:tr w:rsidR="00BC75C9" w:rsidRPr="005F6830" w:rsidTr="006D6BC0">
        <w:trPr>
          <w:trHeight w:val="605"/>
        </w:trPr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5F6830">
              <w:rPr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2300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0,9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5400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3500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0,88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4900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5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10</w:t>
            </w:r>
          </w:p>
        </w:tc>
        <w:tc>
          <w:tcPr>
            <w:tcW w:w="968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8</w:t>
            </w:r>
          </w:p>
        </w:tc>
      </w:tr>
      <w:tr w:rsidR="00BC75C9" w:rsidRPr="005F6830" w:rsidTr="006D6BC0">
        <w:trPr>
          <w:trHeight w:val="645"/>
        </w:trPr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5F6830">
              <w:rPr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2900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0,88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4800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4400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0,9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4800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8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5</w:t>
            </w:r>
          </w:p>
        </w:tc>
        <w:tc>
          <w:tcPr>
            <w:tcW w:w="968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10</w:t>
            </w:r>
          </w:p>
        </w:tc>
      </w:tr>
      <w:tr w:rsidR="00BC75C9" w:rsidRPr="005F6830" w:rsidTr="006D6BC0">
        <w:trPr>
          <w:trHeight w:val="605"/>
        </w:trPr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5F6830">
              <w:rPr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2000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0,9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5100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2000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0,88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4800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8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8</w:t>
            </w:r>
          </w:p>
        </w:tc>
        <w:tc>
          <w:tcPr>
            <w:tcW w:w="968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5</w:t>
            </w:r>
          </w:p>
        </w:tc>
      </w:tr>
      <w:tr w:rsidR="00BC75C9" w:rsidRPr="005F6830" w:rsidTr="006D6BC0">
        <w:trPr>
          <w:trHeight w:val="645"/>
        </w:trPr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5F6830">
              <w:rPr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4600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0,85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4700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2500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0,9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5200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12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10</w:t>
            </w:r>
          </w:p>
        </w:tc>
        <w:tc>
          <w:tcPr>
            <w:tcW w:w="968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7</w:t>
            </w:r>
          </w:p>
        </w:tc>
      </w:tr>
      <w:tr w:rsidR="00BC75C9" w:rsidRPr="005F6830" w:rsidTr="006D6BC0">
        <w:trPr>
          <w:trHeight w:val="645"/>
        </w:trPr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5F6830">
              <w:rPr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3800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0,9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5100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3400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0,88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4800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10</w:t>
            </w:r>
          </w:p>
        </w:tc>
        <w:tc>
          <w:tcPr>
            <w:tcW w:w="967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7</w:t>
            </w:r>
          </w:p>
        </w:tc>
        <w:tc>
          <w:tcPr>
            <w:tcW w:w="968" w:type="dxa"/>
          </w:tcPr>
          <w:p w:rsidR="00BC75C9" w:rsidRPr="005F6830" w:rsidRDefault="00BC75C9" w:rsidP="006D6BC0">
            <w:pPr>
              <w:tabs>
                <w:tab w:val="left" w:pos="1920"/>
              </w:tabs>
              <w:rPr>
                <w:sz w:val="28"/>
                <w:szCs w:val="28"/>
              </w:rPr>
            </w:pPr>
            <w:r w:rsidRPr="005F6830">
              <w:rPr>
                <w:sz w:val="28"/>
                <w:szCs w:val="28"/>
              </w:rPr>
              <w:t>8</w:t>
            </w:r>
          </w:p>
        </w:tc>
      </w:tr>
    </w:tbl>
    <w:p w:rsidR="00BC75C9" w:rsidRPr="005F6830" w:rsidRDefault="00BC75C9" w:rsidP="00BC75C9">
      <w:pPr>
        <w:tabs>
          <w:tab w:val="left" w:pos="1920"/>
        </w:tabs>
        <w:rPr>
          <w:sz w:val="28"/>
          <w:szCs w:val="28"/>
        </w:rPr>
      </w:pPr>
    </w:p>
    <w:p w:rsidR="00BC75C9" w:rsidRPr="005F6830" w:rsidRDefault="00BC75C9" w:rsidP="00BC75C9">
      <w:pPr>
        <w:tabs>
          <w:tab w:val="left" w:pos="1920"/>
        </w:tabs>
        <w:rPr>
          <w:sz w:val="28"/>
          <w:szCs w:val="28"/>
        </w:rPr>
      </w:pPr>
    </w:p>
    <w:p w:rsidR="00BC75C9" w:rsidRPr="005F6830" w:rsidRDefault="00BC75C9" w:rsidP="00BC75C9">
      <w:pPr>
        <w:tabs>
          <w:tab w:val="left" w:pos="1920"/>
        </w:tabs>
        <w:rPr>
          <w:sz w:val="28"/>
          <w:szCs w:val="28"/>
        </w:rPr>
      </w:pPr>
    </w:p>
    <w:p w:rsidR="00BC75C9" w:rsidRPr="005F6830" w:rsidRDefault="00BC75C9" w:rsidP="00BC75C9">
      <w:pPr>
        <w:tabs>
          <w:tab w:val="left" w:pos="2340"/>
          <w:tab w:val="left" w:pos="6120"/>
        </w:tabs>
        <w:rPr>
          <w:sz w:val="28"/>
          <w:szCs w:val="28"/>
        </w:rPr>
      </w:pPr>
      <w:r w:rsidRPr="005F6830"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392430</wp:posOffset>
                </wp:positionV>
                <wp:extent cx="2400300" cy="0"/>
                <wp:effectExtent l="5080" t="53340" r="23495" b="6096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466156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30.9pt" to="234pt,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">
                <v:stroke endarrow="block"/>
              </v:line>
            </w:pict>
          </mc:Fallback>
        </mc:AlternateContent>
      </w:r>
      <w:r w:rsidRPr="005F6830">
        <w:rPr>
          <w:sz w:val="28"/>
          <w:szCs w:val="28"/>
        </w:rPr>
        <w:tab/>
      </w:r>
      <w:r w:rsidRPr="005F6830">
        <w:rPr>
          <w:sz w:val="28"/>
          <w:szCs w:val="28"/>
          <w:lang w:val="en-US"/>
        </w:rPr>
        <w:t>L</w:t>
      </w:r>
      <w:r w:rsidRPr="005F6830">
        <w:rPr>
          <w:position w:val="-10"/>
          <w:sz w:val="28"/>
          <w:szCs w:val="28"/>
          <w:lang w:val="en-US"/>
        </w:rPr>
        <w:object w:dxaOrig="120" w:dyaOrig="340">
          <v:shape id="_x0000_i1034" type="#_x0000_t75" style="width:6pt;height:17.25pt" o:ole="">
            <v:imagedata r:id="rId4" o:title=""/>
          </v:shape>
          <o:OLEObject Type="Embed" ProgID="Equation.3" ShapeID="_x0000_i1034" DrawAspect="Content" ObjectID="_1668849030" r:id="rId17"/>
        </w:object>
      </w:r>
      <w:r w:rsidRPr="005F6830">
        <w:rPr>
          <w:sz w:val="28"/>
          <w:szCs w:val="28"/>
        </w:rPr>
        <w:tab/>
      </w:r>
    </w:p>
    <w:p w:rsidR="00BC75C9" w:rsidRPr="005F6830" w:rsidRDefault="00BC75C9" w:rsidP="00BC75C9">
      <w:pPr>
        <w:tabs>
          <w:tab w:val="left" w:pos="1920"/>
          <w:tab w:val="center" w:pos="4677"/>
        </w:tabs>
        <w:rPr>
          <w:sz w:val="28"/>
          <w:szCs w:val="28"/>
        </w:rPr>
      </w:pPr>
      <w:r w:rsidRPr="005F6830"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163195</wp:posOffset>
                </wp:positionV>
                <wp:extent cx="571500" cy="914400"/>
                <wp:effectExtent l="5080" t="5715" r="13970" b="1333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15F316" id="Прямая соединительная линия 3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2.85pt" to="207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"/>
            </w:pict>
          </mc:Fallback>
        </mc:AlternateContent>
      </w:r>
      <w:r w:rsidRPr="005F6830"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163195</wp:posOffset>
                </wp:positionV>
                <wp:extent cx="1485900" cy="914400"/>
                <wp:effectExtent l="5080" t="5715" r="13970" b="1333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6E1735"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2.85pt" to="162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"/>
            </w:pict>
          </mc:Fallback>
        </mc:AlternateContent>
      </w:r>
      <w:r w:rsidRPr="005F6830">
        <w:rPr>
          <w:sz w:val="28"/>
          <w:szCs w:val="28"/>
        </w:rPr>
        <w:t>ИП</w:t>
      </w:r>
      <w:r w:rsidRPr="005F6830">
        <w:rPr>
          <w:sz w:val="28"/>
          <w:szCs w:val="28"/>
        </w:rPr>
        <w:tab/>
      </w:r>
      <w:r w:rsidRPr="005F6830">
        <w:rPr>
          <w:sz w:val="28"/>
          <w:szCs w:val="28"/>
        </w:rPr>
        <w:tab/>
        <w:t xml:space="preserve">                                    Р</w:t>
      </w:r>
      <w:r w:rsidRPr="005F6830">
        <w:rPr>
          <w:position w:val="-10"/>
          <w:sz w:val="28"/>
          <w:szCs w:val="28"/>
        </w:rPr>
        <w:object w:dxaOrig="120" w:dyaOrig="340">
          <v:shape id="_x0000_i1035" type="#_x0000_t75" style="width:6pt;height:17.25pt" o:ole="">
            <v:imagedata r:id="rId4" o:title=""/>
          </v:shape>
          <o:OLEObject Type="Embed" ProgID="Equation.3" ShapeID="_x0000_i1035" DrawAspect="Content" ObjectID="_1668849031" r:id="rId18"/>
        </w:object>
      </w:r>
      <w:r w:rsidRPr="005F6830">
        <w:rPr>
          <w:sz w:val="28"/>
          <w:szCs w:val="28"/>
        </w:rPr>
        <w:t xml:space="preserve">, </w:t>
      </w:r>
      <w:proofErr w:type="spellStart"/>
      <w:r w:rsidRPr="005F6830">
        <w:rPr>
          <w:sz w:val="28"/>
          <w:szCs w:val="28"/>
          <w:lang w:val="en-US"/>
        </w:rPr>
        <w:t>cosφ</w:t>
      </w:r>
      <w:proofErr w:type="spellEnd"/>
      <w:r w:rsidRPr="005F6830">
        <w:rPr>
          <w:position w:val="-10"/>
          <w:sz w:val="28"/>
          <w:szCs w:val="28"/>
          <w:lang w:val="en-US"/>
        </w:rPr>
        <w:object w:dxaOrig="120" w:dyaOrig="340">
          <v:shape id="_x0000_i1036" type="#_x0000_t75" style="width:6pt;height:17.25pt" o:ole="">
            <v:imagedata r:id="rId6" o:title=""/>
          </v:shape>
          <o:OLEObject Type="Embed" ProgID="Equation.3" ShapeID="_x0000_i1036" DrawAspect="Content" ObjectID="_1668849032" r:id="rId19"/>
        </w:object>
      </w:r>
      <w:r w:rsidRPr="005F6830">
        <w:rPr>
          <w:sz w:val="28"/>
          <w:szCs w:val="28"/>
        </w:rPr>
        <w:t xml:space="preserve">, </w:t>
      </w:r>
      <w:proofErr w:type="spellStart"/>
      <w:r w:rsidRPr="005F6830">
        <w:rPr>
          <w:sz w:val="28"/>
          <w:szCs w:val="28"/>
        </w:rPr>
        <w:t>Тмакс</w:t>
      </w:r>
      <w:proofErr w:type="spellEnd"/>
      <w:r w:rsidRPr="005F6830">
        <w:rPr>
          <w:position w:val="-10"/>
          <w:sz w:val="28"/>
          <w:szCs w:val="28"/>
        </w:rPr>
        <w:object w:dxaOrig="120" w:dyaOrig="340">
          <v:shape id="_x0000_i1037" type="#_x0000_t75" style="width:6pt;height:17.25pt" o:ole="">
            <v:imagedata r:id="rId4" o:title=""/>
          </v:shape>
          <o:OLEObject Type="Embed" ProgID="Equation.3" ShapeID="_x0000_i1037" DrawAspect="Content" ObjectID="_1668849033" r:id="rId20"/>
        </w:object>
      </w:r>
    </w:p>
    <w:p w:rsidR="00BC75C9" w:rsidRPr="005F6830" w:rsidRDefault="00BC75C9" w:rsidP="00BC75C9">
      <w:pPr>
        <w:tabs>
          <w:tab w:val="left" w:pos="5720"/>
        </w:tabs>
        <w:rPr>
          <w:sz w:val="28"/>
          <w:szCs w:val="28"/>
        </w:rPr>
      </w:pPr>
      <w:r w:rsidRPr="005F6830">
        <w:rPr>
          <w:sz w:val="28"/>
          <w:szCs w:val="28"/>
          <w:lang w:val="ru-RU"/>
        </w:rPr>
        <w:t xml:space="preserve">                          </w:t>
      </w:r>
      <w:r w:rsidRPr="005F6830">
        <w:rPr>
          <w:sz w:val="28"/>
          <w:szCs w:val="28"/>
        </w:rPr>
        <w:tab/>
      </w:r>
    </w:p>
    <w:p w:rsidR="00BC75C9" w:rsidRPr="005F6830" w:rsidRDefault="00BC75C9" w:rsidP="00BC75C9">
      <w:pPr>
        <w:tabs>
          <w:tab w:val="left" w:pos="1920"/>
        </w:tabs>
        <w:rPr>
          <w:sz w:val="28"/>
          <w:szCs w:val="28"/>
        </w:rPr>
      </w:pPr>
    </w:p>
    <w:p w:rsidR="00BC75C9" w:rsidRPr="005F6830" w:rsidRDefault="00BC75C9" w:rsidP="00BC75C9">
      <w:pPr>
        <w:tabs>
          <w:tab w:val="left" w:pos="1600"/>
          <w:tab w:val="left" w:pos="3980"/>
        </w:tabs>
        <w:rPr>
          <w:sz w:val="28"/>
          <w:szCs w:val="28"/>
        </w:rPr>
      </w:pPr>
      <w:r w:rsidRPr="005F6830">
        <w:rPr>
          <w:sz w:val="28"/>
          <w:szCs w:val="28"/>
        </w:rPr>
        <w:tab/>
      </w:r>
      <w:r w:rsidRPr="005F6830">
        <w:rPr>
          <w:sz w:val="28"/>
          <w:szCs w:val="28"/>
          <w:lang w:val="en-US"/>
        </w:rPr>
        <w:t>L</w:t>
      </w:r>
      <w:r w:rsidRPr="005F6830">
        <w:rPr>
          <w:position w:val="-12"/>
          <w:sz w:val="28"/>
          <w:szCs w:val="28"/>
          <w:lang w:val="en-US"/>
        </w:rPr>
        <w:object w:dxaOrig="139" w:dyaOrig="360">
          <v:shape id="_x0000_i1038" type="#_x0000_t75" style="width:6.75pt;height:18pt" o:ole="">
            <v:imagedata r:id="rId21" o:title=""/>
          </v:shape>
          <o:OLEObject Type="Embed" ProgID="Equation.3" ShapeID="_x0000_i1038" DrawAspect="Content" ObjectID="_1668849034" r:id="rId22"/>
        </w:object>
      </w:r>
      <w:r w:rsidRPr="005F6830">
        <w:rPr>
          <w:sz w:val="28"/>
          <w:szCs w:val="28"/>
        </w:rPr>
        <w:tab/>
      </w:r>
      <w:proofErr w:type="spellStart"/>
      <w:r w:rsidRPr="005F6830">
        <w:rPr>
          <w:sz w:val="28"/>
          <w:szCs w:val="28"/>
          <w:lang w:val="en-US"/>
        </w:rPr>
        <w:t>L</w:t>
      </w:r>
      <w:proofErr w:type="spellEnd"/>
      <w:r w:rsidRPr="005F6830">
        <w:rPr>
          <w:position w:val="-10"/>
          <w:sz w:val="28"/>
          <w:szCs w:val="28"/>
          <w:lang w:val="en-US"/>
        </w:rPr>
        <w:object w:dxaOrig="160" w:dyaOrig="340">
          <v:shape id="_x0000_i1039" type="#_x0000_t75" style="width:8.25pt;height:17.25pt" o:ole="">
            <v:imagedata r:id="rId23" o:title=""/>
          </v:shape>
          <o:OLEObject Type="Embed" ProgID="Equation.3" ShapeID="_x0000_i1039" DrawAspect="Content" ObjectID="_1668849035" r:id="rId24"/>
        </w:object>
      </w:r>
    </w:p>
    <w:p w:rsidR="00BC75C9" w:rsidRPr="005F6830" w:rsidRDefault="00BC75C9" w:rsidP="00BC75C9">
      <w:pPr>
        <w:tabs>
          <w:tab w:val="left" w:pos="1920"/>
        </w:tabs>
        <w:rPr>
          <w:sz w:val="28"/>
          <w:szCs w:val="28"/>
        </w:rPr>
      </w:pPr>
    </w:p>
    <w:p w:rsidR="00BC75C9" w:rsidRPr="005F6830" w:rsidRDefault="00BC75C9" w:rsidP="00BC75C9">
      <w:pPr>
        <w:tabs>
          <w:tab w:val="left" w:pos="1920"/>
        </w:tabs>
        <w:rPr>
          <w:sz w:val="28"/>
          <w:szCs w:val="28"/>
        </w:rPr>
      </w:pPr>
      <w:r w:rsidRPr="005F6830"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-8255</wp:posOffset>
                </wp:positionV>
                <wp:extent cx="0" cy="228600"/>
                <wp:effectExtent l="52705" t="5080" r="61595" b="2349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469C06" id="Прямая соединительная линия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-.65pt" to="162pt,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">
                <v:stroke endarrow="block"/>
              </v:line>
            </w:pict>
          </mc:Fallback>
        </mc:AlternateContent>
      </w:r>
    </w:p>
    <w:p w:rsidR="00BC75C9" w:rsidRPr="005F6830" w:rsidRDefault="00BC75C9" w:rsidP="00BC75C9">
      <w:pPr>
        <w:tabs>
          <w:tab w:val="left" w:pos="1920"/>
        </w:tabs>
        <w:rPr>
          <w:sz w:val="28"/>
          <w:szCs w:val="28"/>
        </w:rPr>
      </w:pPr>
    </w:p>
    <w:p w:rsidR="00BC75C9" w:rsidRPr="005F6830" w:rsidRDefault="00BC75C9" w:rsidP="00BC75C9">
      <w:pPr>
        <w:tabs>
          <w:tab w:val="left" w:pos="1920"/>
          <w:tab w:val="left" w:pos="5560"/>
        </w:tabs>
        <w:rPr>
          <w:sz w:val="28"/>
          <w:szCs w:val="28"/>
          <w:lang w:val="ru-RU"/>
        </w:rPr>
      </w:pPr>
      <w:r w:rsidRPr="005F6830">
        <w:rPr>
          <w:sz w:val="28"/>
          <w:szCs w:val="28"/>
        </w:rPr>
        <w:tab/>
        <w:t>Р</w:t>
      </w:r>
      <w:r w:rsidRPr="005F6830">
        <w:rPr>
          <w:position w:val="-10"/>
          <w:sz w:val="28"/>
          <w:szCs w:val="28"/>
        </w:rPr>
        <w:object w:dxaOrig="160" w:dyaOrig="340">
          <v:shape id="_x0000_i1040" type="#_x0000_t75" style="width:8.25pt;height:17.25pt" o:ole="">
            <v:imagedata r:id="rId9" o:title=""/>
          </v:shape>
          <o:OLEObject Type="Embed" ProgID="Equation.3" ShapeID="_x0000_i1040" DrawAspect="Content" ObjectID="_1668849036" r:id="rId25"/>
        </w:object>
      </w:r>
      <w:r w:rsidRPr="005F6830">
        <w:rPr>
          <w:sz w:val="28"/>
          <w:szCs w:val="28"/>
        </w:rPr>
        <w:t xml:space="preserve">, </w:t>
      </w:r>
      <w:proofErr w:type="spellStart"/>
      <w:r w:rsidRPr="005F6830">
        <w:rPr>
          <w:sz w:val="28"/>
          <w:szCs w:val="28"/>
          <w:lang w:val="en-US"/>
        </w:rPr>
        <w:t>cosφ</w:t>
      </w:r>
      <w:proofErr w:type="spellEnd"/>
      <w:r w:rsidRPr="005F6830">
        <w:rPr>
          <w:position w:val="-10"/>
          <w:sz w:val="28"/>
          <w:szCs w:val="28"/>
          <w:lang w:val="en-US"/>
        </w:rPr>
        <w:object w:dxaOrig="160" w:dyaOrig="340">
          <v:shape id="_x0000_i1041" type="#_x0000_t75" style="width:8.25pt;height:17.25pt" o:ole="">
            <v:imagedata r:id="rId9" o:title=""/>
          </v:shape>
          <o:OLEObject Type="Embed" ProgID="Equation.3" ShapeID="_x0000_i1041" DrawAspect="Content" ObjectID="_1668849037" r:id="rId26"/>
        </w:object>
      </w:r>
      <w:r w:rsidRPr="005F6830">
        <w:rPr>
          <w:sz w:val="28"/>
          <w:szCs w:val="28"/>
        </w:rPr>
        <w:t xml:space="preserve">, </w:t>
      </w:r>
      <w:proofErr w:type="spellStart"/>
      <w:r w:rsidRPr="005F6830">
        <w:rPr>
          <w:sz w:val="28"/>
          <w:szCs w:val="28"/>
        </w:rPr>
        <w:t>Тмакс</w:t>
      </w:r>
      <w:proofErr w:type="spellEnd"/>
      <w:r w:rsidRPr="005F6830">
        <w:rPr>
          <w:sz w:val="28"/>
          <w:szCs w:val="28"/>
        </w:rPr>
        <w:t xml:space="preserve">      </w:t>
      </w:r>
    </w:p>
    <w:p w:rsidR="00BC75C9" w:rsidRPr="005F6830" w:rsidRDefault="00BC75C9" w:rsidP="00BC75C9">
      <w:pPr>
        <w:tabs>
          <w:tab w:val="left" w:pos="1920"/>
          <w:tab w:val="left" w:pos="5560"/>
        </w:tabs>
        <w:rPr>
          <w:sz w:val="28"/>
          <w:szCs w:val="28"/>
          <w:lang w:val="ru-RU"/>
        </w:rPr>
      </w:pPr>
    </w:p>
    <w:p w:rsidR="00BC75C9" w:rsidRPr="005F6830" w:rsidRDefault="00BC75C9" w:rsidP="00BC75C9">
      <w:pPr>
        <w:tabs>
          <w:tab w:val="left" w:pos="1920"/>
          <w:tab w:val="left" w:pos="5560"/>
        </w:tabs>
        <w:jc w:val="center"/>
        <w:rPr>
          <w:sz w:val="28"/>
          <w:szCs w:val="28"/>
          <w:lang w:val="kk-KZ"/>
        </w:rPr>
      </w:pPr>
      <w:r w:rsidRPr="005F6830">
        <w:rPr>
          <w:sz w:val="28"/>
          <w:szCs w:val="28"/>
          <w:lang w:val="kk-KZ"/>
        </w:rPr>
        <w:t>Сурет</w:t>
      </w:r>
      <w:r w:rsidRPr="005F6830">
        <w:rPr>
          <w:sz w:val="28"/>
          <w:szCs w:val="28"/>
          <w:lang w:val="ru-RU"/>
        </w:rPr>
        <w:t xml:space="preserve"> 6.</w:t>
      </w:r>
      <w:r w:rsidRPr="005F6830">
        <w:rPr>
          <w:sz w:val="28"/>
          <w:szCs w:val="28"/>
        </w:rPr>
        <w:t xml:space="preserve">3 </w:t>
      </w:r>
      <w:r w:rsidRPr="005F6830">
        <w:rPr>
          <w:sz w:val="28"/>
          <w:szCs w:val="28"/>
          <w:lang w:val="ru-RU"/>
        </w:rPr>
        <w:t xml:space="preserve">– </w:t>
      </w:r>
      <w:proofErr w:type="spellStart"/>
      <w:r w:rsidRPr="005F6830">
        <w:rPr>
          <w:sz w:val="28"/>
          <w:szCs w:val="28"/>
          <w:lang w:val="ru-RU"/>
        </w:rPr>
        <w:t>Қарапайым</w:t>
      </w:r>
      <w:proofErr w:type="spellEnd"/>
      <w:r w:rsidRPr="005F6830">
        <w:rPr>
          <w:sz w:val="28"/>
          <w:szCs w:val="28"/>
          <w:lang w:val="ru-RU"/>
        </w:rPr>
        <w:t xml:space="preserve"> </w:t>
      </w:r>
      <w:proofErr w:type="spellStart"/>
      <w:r w:rsidRPr="005F6830">
        <w:rPr>
          <w:sz w:val="28"/>
          <w:szCs w:val="28"/>
          <w:lang w:val="ru-RU"/>
        </w:rPr>
        <w:t>тұйықталған</w:t>
      </w:r>
      <w:proofErr w:type="spellEnd"/>
      <w:r w:rsidRPr="005F6830">
        <w:rPr>
          <w:sz w:val="28"/>
          <w:szCs w:val="28"/>
          <w:lang w:val="ru-RU"/>
        </w:rPr>
        <w:t xml:space="preserve"> </w:t>
      </w:r>
      <w:proofErr w:type="spellStart"/>
      <w:r w:rsidRPr="005F6830">
        <w:rPr>
          <w:sz w:val="28"/>
          <w:szCs w:val="28"/>
          <w:lang w:val="ru-RU"/>
        </w:rPr>
        <w:t>торап</w:t>
      </w:r>
      <w:proofErr w:type="spellEnd"/>
      <w:r w:rsidRPr="005F6830">
        <w:rPr>
          <w:sz w:val="28"/>
          <w:szCs w:val="28"/>
          <w:lang w:val="ru-RU"/>
        </w:rPr>
        <w:t xml:space="preserve"> </w:t>
      </w:r>
      <w:proofErr w:type="spellStart"/>
      <w:r w:rsidRPr="005F6830">
        <w:rPr>
          <w:sz w:val="28"/>
          <w:szCs w:val="28"/>
          <w:lang w:val="ru-RU"/>
        </w:rPr>
        <w:t>сұлбасы</w:t>
      </w:r>
      <w:proofErr w:type="spellEnd"/>
    </w:p>
    <w:p w:rsidR="007A1134" w:rsidRDefault="007A1134">
      <w:bookmarkStart w:id="0" w:name="_GoBack"/>
      <w:bookmarkEnd w:id="0"/>
    </w:p>
    <w:sectPr w:rsidR="007A11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5C9"/>
    <w:rsid w:val="007A1134"/>
    <w:rsid w:val="00BC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F19C05-863C-4FC0-B6BD-B05AC4980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5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7.bin"/><Relationship Id="rId18" Type="http://schemas.openxmlformats.org/officeDocument/2006/relationships/oleObject" Target="embeddings/oleObject11.bin"/><Relationship Id="rId26" Type="http://schemas.openxmlformats.org/officeDocument/2006/relationships/oleObject" Target="embeddings/oleObject17.bin"/><Relationship Id="rId3" Type="http://schemas.openxmlformats.org/officeDocument/2006/relationships/webSettings" Target="webSettings.xml"/><Relationship Id="rId21" Type="http://schemas.openxmlformats.org/officeDocument/2006/relationships/image" Target="media/image5.wmf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10.bin"/><Relationship Id="rId25" Type="http://schemas.openxmlformats.org/officeDocument/2006/relationships/oleObject" Target="embeddings/oleObject16.bin"/><Relationship Id="rId2" Type="http://schemas.openxmlformats.org/officeDocument/2006/relationships/settings" Target="settings.xml"/><Relationship Id="rId16" Type="http://schemas.openxmlformats.org/officeDocument/2006/relationships/oleObject" Target="embeddings/oleObject9.bin"/><Relationship Id="rId20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5.bin"/><Relationship Id="rId24" Type="http://schemas.openxmlformats.org/officeDocument/2006/relationships/oleObject" Target="embeddings/oleObject15.bin"/><Relationship Id="rId5" Type="http://schemas.openxmlformats.org/officeDocument/2006/relationships/oleObject" Target="embeddings/oleObject1.bin"/><Relationship Id="rId15" Type="http://schemas.openxmlformats.org/officeDocument/2006/relationships/image" Target="media/image4.wmf"/><Relationship Id="rId23" Type="http://schemas.openxmlformats.org/officeDocument/2006/relationships/image" Target="media/image6.wmf"/><Relationship Id="rId28" Type="http://schemas.openxmlformats.org/officeDocument/2006/relationships/theme" Target="theme/theme1.xml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2.bin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oleObject" Target="embeddings/oleObject8.bin"/><Relationship Id="rId22" Type="http://schemas.openxmlformats.org/officeDocument/2006/relationships/oleObject" Target="embeddings/oleObject14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2020-12-07T06:23:00Z</dcterms:created>
  <dcterms:modified xsi:type="dcterms:W3CDTF">2020-12-07T06:23:00Z</dcterms:modified>
</cp:coreProperties>
</file>